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:rsidR="00B51763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项目组长-</w:t>
      </w:r>
      <w:r>
        <w:rPr>
          <w:rFonts w:ascii="宋体" w:eastAsia="宋体" w:hAnsi="宋体" w:hint="eastAsia"/>
          <w:sz w:val="28"/>
          <w:szCs w:val="28"/>
        </w:rPr>
        <w:t>杨庆国</w:t>
      </w:r>
      <w:r w:rsidRPr="00147B97">
        <w:rPr>
          <w:rFonts w:ascii="宋体" w:eastAsia="宋体" w:hAnsi="宋体" w:hint="eastAsia"/>
          <w:sz w:val="28"/>
          <w:szCs w:val="28"/>
        </w:rPr>
        <w:t>，评价师-</w:t>
      </w:r>
      <w:r w:rsidR="00DD6A49">
        <w:rPr>
          <w:rFonts w:ascii="宋体" w:eastAsia="宋体" w:hAnsi="宋体" w:hint="eastAsia"/>
          <w:sz w:val="28"/>
          <w:szCs w:val="28"/>
        </w:rPr>
        <w:t>姚继鸿</w:t>
      </w:r>
      <w:bookmarkStart w:id="0" w:name="_GoBack"/>
      <w:bookmarkEnd w:id="0"/>
    </w:p>
    <w:p w:rsidR="00147B97" w:rsidRPr="00147B97" w:rsidRDefault="00DD6A49" w:rsidP="00147B97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4717563">
            <wp:extent cx="5401310" cy="3780155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7B97" w:rsidRPr="0014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9B" w:rsidRDefault="000D639B" w:rsidP="00147B97">
      <w:r>
        <w:separator/>
      </w:r>
    </w:p>
  </w:endnote>
  <w:endnote w:type="continuationSeparator" w:id="0">
    <w:p w:rsidR="000D639B" w:rsidRDefault="000D639B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9B" w:rsidRDefault="000D639B" w:rsidP="00147B97">
      <w:r>
        <w:separator/>
      </w:r>
    </w:p>
  </w:footnote>
  <w:footnote w:type="continuationSeparator" w:id="0">
    <w:p w:rsidR="000D639B" w:rsidRDefault="000D639B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9"/>
    <w:rsid w:val="000D639B"/>
    <w:rsid w:val="00147B97"/>
    <w:rsid w:val="00B51763"/>
    <w:rsid w:val="00B77989"/>
    <w:rsid w:val="00DC6FFA"/>
    <w:rsid w:val="00D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2025-05-28T09:24:00Z</dcterms:created>
  <dcterms:modified xsi:type="dcterms:W3CDTF">2025-05-28T09:24:00Z</dcterms:modified>
</cp:coreProperties>
</file>